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C50AA" w14:textId="4096247E" w:rsidR="00421F69" w:rsidRPr="0054499E" w:rsidRDefault="00421F69" w:rsidP="00421F69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4499E">
        <w:rPr>
          <w:rFonts w:asciiTheme="minorHAnsi" w:hAnsiTheme="minorHAnsi" w:cstheme="minorHAnsi"/>
          <w:b/>
          <w:sz w:val="28"/>
          <w:szCs w:val="28"/>
          <w:u w:val="single"/>
        </w:rPr>
        <w:t>C.C.A.S. de MESSERY</w:t>
      </w:r>
    </w:p>
    <w:p w14:paraId="5F4F6B03" w14:textId="77777777" w:rsidR="00421F69" w:rsidRPr="0054499E" w:rsidRDefault="00421F69" w:rsidP="00421F6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4C94974" w14:textId="275C5D94" w:rsidR="00421F69" w:rsidRPr="0054499E" w:rsidRDefault="00421F69" w:rsidP="00421F6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4499E">
        <w:rPr>
          <w:rFonts w:asciiTheme="minorHAnsi" w:hAnsiTheme="minorHAnsi" w:cstheme="minorHAnsi"/>
          <w:b/>
          <w:sz w:val="28"/>
          <w:szCs w:val="28"/>
          <w:u w:val="single"/>
        </w:rPr>
        <w:t>Compte rendu de la réunion du</w:t>
      </w:r>
      <w:r w:rsidR="00E87B82" w:rsidRPr="0054499E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F62384">
        <w:rPr>
          <w:rFonts w:asciiTheme="minorHAnsi" w:hAnsiTheme="minorHAnsi" w:cstheme="minorHAnsi"/>
          <w:b/>
          <w:sz w:val="28"/>
          <w:szCs w:val="28"/>
          <w:u w:val="single"/>
        </w:rPr>
        <w:t>7 novembre</w:t>
      </w:r>
      <w:r w:rsidR="00975D54" w:rsidRPr="0054499E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F33B53" w:rsidRPr="0054499E">
        <w:rPr>
          <w:rFonts w:asciiTheme="minorHAnsi" w:hAnsiTheme="minorHAnsi" w:cstheme="minorHAnsi"/>
          <w:b/>
          <w:sz w:val="28"/>
          <w:szCs w:val="28"/>
          <w:u w:val="single"/>
        </w:rPr>
        <w:t>2024</w:t>
      </w:r>
    </w:p>
    <w:p w14:paraId="3913A82E" w14:textId="77777777" w:rsidR="00421F69" w:rsidRPr="0054499E" w:rsidRDefault="00421F69" w:rsidP="00421F69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4227B9AA" w14:textId="77777777" w:rsidR="00421F69" w:rsidRPr="0054499E" w:rsidRDefault="00421F69" w:rsidP="00421F69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71896562" w14:textId="5E289D49" w:rsidR="00421F69" w:rsidRPr="0054499E" w:rsidRDefault="00421F69" w:rsidP="00421F69">
      <w:pPr>
        <w:rPr>
          <w:rFonts w:asciiTheme="minorHAnsi" w:hAnsiTheme="minorHAnsi" w:cstheme="minorHAnsi"/>
        </w:rPr>
      </w:pPr>
      <w:r w:rsidRPr="0054499E">
        <w:rPr>
          <w:rFonts w:asciiTheme="minorHAnsi" w:hAnsiTheme="minorHAnsi" w:cstheme="minorHAnsi"/>
          <w:b/>
          <w:u w:val="single"/>
        </w:rPr>
        <w:t>Etaient présents</w:t>
      </w:r>
      <w:r w:rsidRPr="0054499E">
        <w:rPr>
          <w:rFonts w:asciiTheme="minorHAnsi" w:hAnsiTheme="minorHAnsi" w:cstheme="minorHAnsi"/>
          <w:b/>
        </w:rPr>
        <w:t> :</w:t>
      </w:r>
      <w:r w:rsidR="00F46C7E" w:rsidRPr="0054499E">
        <w:rPr>
          <w:rFonts w:asciiTheme="minorHAnsi" w:hAnsiTheme="minorHAnsi" w:cstheme="minorHAnsi"/>
          <w:b/>
        </w:rPr>
        <w:t xml:space="preserve"> </w:t>
      </w:r>
      <w:r w:rsidRPr="0054499E">
        <w:rPr>
          <w:rFonts w:asciiTheme="minorHAnsi" w:hAnsiTheme="minorHAnsi" w:cstheme="minorHAnsi"/>
        </w:rPr>
        <w:t>Mmes Nathalie Vuarnet</w:t>
      </w:r>
      <w:r w:rsidR="0054499E">
        <w:rPr>
          <w:rFonts w:asciiTheme="minorHAnsi" w:hAnsiTheme="minorHAnsi" w:cstheme="minorHAnsi"/>
        </w:rPr>
        <w:t>,</w:t>
      </w:r>
      <w:r w:rsidR="0054499E" w:rsidRPr="0054499E">
        <w:rPr>
          <w:rFonts w:asciiTheme="minorHAnsi" w:hAnsiTheme="minorHAnsi" w:cstheme="minorHAnsi"/>
        </w:rPr>
        <w:t xml:space="preserve"> Lucille Schefzick</w:t>
      </w:r>
      <w:r w:rsidR="00F62384">
        <w:rPr>
          <w:rFonts w:asciiTheme="minorHAnsi" w:hAnsiTheme="minorHAnsi" w:cstheme="minorHAnsi"/>
        </w:rPr>
        <w:t>,</w:t>
      </w:r>
      <w:r w:rsidR="0054499E">
        <w:rPr>
          <w:rFonts w:asciiTheme="minorHAnsi" w:hAnsiTheme="minorHAnsi" w:cstheme="minorHAnsi"/>
        </w:rPr>
        <w:t xml:space="preserve"> </w:t>
      </w:r>
      <w:r w:rsidR="00F62384" w:rsidRPr="0054499E">
        <w:rPr>
          <w:rFonts w:asciiTheme="minorHAnsi" w:hAnsiTheme="minorHAnsi" w:cstheme="minorHAnsi"/>
        </w:rPr>
        <w:t>M. Claude Gérard</w:t>
      </w:r>
      <w:r w:rsidR="00F62384">
        <w:rPr>
          <w:rFonts w:asciiTheme="minorHAnsi" w:hAnsiTheme="minorHAnsi" w:cstheme="minorHAnsi"/>
        </w:rPr>
        <w:t xml:space="preserve"> </w:t>
      </w:r>
      <w:r w:rsidR="0054499E">
        <w:rPr>
          <w:rFonts w:asciiTheme="minorHAnsi" w:hAnsiTheme="minorHAnsi" w:cstheme="minorHAnsi"/>
        </w:rPr>
        <w:t>et</w:t>
      </w:r>
      <w:r w:rsidR="00975D54" w:rsidRPr="0054499E">
        <w:rPr>
          <w:rFonts w:asciiTheme="minorHAnsi" w:hAnsiTheme="minorHAnsi" w:cstheme="minorHAnsi"/>
        </w:rPr>
        <w:t xml:space="preserve"> </w:t>
      </w:r>
      <w:r w:rsidR="00905AFE" w:rsidRPr="0054499E">
        <w:rPr>
          <w:rFonts w:asciiTheme="minorHAnsi" w:hAnsiTheme="minorHAnsi" w:cstheme="minorHAnsi"/>
        </w:rPr>
        <w:t>Nathalie Reynaud</w:t>
      </w:r>
      <w:r w:rsidR="00F33B53" w:rsidRPr="0054499E">
        <w:rPr>
          <w:rFonts w:asciiTheme="minorHAnsi" w:hAnsiTheme="minorHAnsi" w:cstheme="minorHAnsi"/>
        </w:rPr>
        <w:t xml:space="preserve"> </w:t>
      </w:r>
      <w:r w:rsidRPr="0054499E">
        <w:rPr>
          <w:rFonts w:asciiTheme="minorHAnsi" w:hAnsiTheme="minorHAnsi" w:cstheme="minorHAnsi"/>
        </w:rPr>
        <w:t>membres élus.</w:t>
      </w:r>
    </w:p>
    <w:p w14:paraId="3F03617B" w14:textId="13239FDA" w:rsidR="00421F69" w:rsidRPr="0054499E" w:rsidRDefault="00421F69" w:rsidP="00421F69">
      <w:pPr>
        <w:rPr>
          <w:rFonts w:asciiTheme="minorHAnsi" w:hAnsiTheme="minorHAnsi" w:cstheme="minorHAnsi"/>
        </w:rPr>
      </w:pPr>
      <w:r w:rsidRPr="0054499E">
        <w:rPr>
          <w:rFonts w:asciiTheme="minorHAnsi" w:hAnsiTheme="minorHAnsi" w:cstheme="minorHAnsi"/>
        </w:rPr>
        <w:t>Mme</w:t>
      </w:r>
      <w:r w:rsidR="00F46C7E" w:rsidRPr="0054499E">
        <w:rPr>
          <w:rFonts w:asciiTheme="minorHAnsi" w:hAnsiTheme="minorHAnsi" w:cstheme="minorHAnsi"/>
        </w:rPr>
        <w:t>s</w:t>
      </w:r>
      <w:r w:rsidR="00F33B53" w:rsidRPr="0054499E">
        <w:rPr>
          <w:rFonts w:asciiTheme="minorHAnsi" w:hAnsiTheme="minorHAnsi" w:cstheme="minorHAnsi"/>
        </w:rPr>
        <w:t xml:space="preserve"> </w:t>
      </w:r>
      <w:r w:rsidR="00E87B82" w:rsidRPr="0054499E">
        <w:rPr>
          <w:rFonts w:asciiTheme="minorHAnsi" w:hAnsiTheme="minorHAnsi" w:cstheme="minorHAnsi"/>
        </w:rPr>
        <w:t>Marie-Rose Redon</w:t>
      </w:r>
      <w:r w:rsidR="00975D54" w:rsidRPr="0054499E">
        <w:rPr>
          <w:rFonts w:asciiTheme="minorHAnsi" w:hAnsiTheme="minorHAnsi" w:cstheme="minorHAnsi"/>
        </w:rPr>
        <w:t>,</w:t>
      </w:r>
      <w:r w:rsidR="00105235" w:rsidRPr="0054499E">
        <w:rPr>
          <w:rFonts w:asciiTheme="minorHAnsi" w:hAnsiTheme="minorHAnsi" w:cstheme="minorHAnsi"/>
        </w:rPr>
        <w:t xml:space="preserve"> </w:t>
      </w:r>
      <w:r w:rsidR="00975D54" w:rsidRPr="0054499E">
        <w:rPr>
          <w:rFonts w:asciiTheme="minorHAnsi" w:hAnsiTheme="minorHAnsi" w:cstheme="minorHAnsi"/>
        </w:rPr>
        <w:t>Valérie Duret, Chantal Chevaux</w:t>
      </w:r>
      <w:r w:rsidR="00F62384">
        <w:rPr>
          <w:rFonts w:asciiTheme="minorHAnsi" w:hAnsiTheme="minorHAnsi" w:cstheme="minorHAnsi"/>
        </w:rPr>
        <w:t>,</w:t>
      </w:r>
      <w:r w:rsidR="00975D54" w:rsidRPr="0054499E">
        <w:rPr>
          <w:rFonts w:asciiTheme="minorHAnsi" w:hAnsiTheme="minorHAnsi" w:cstheme="minorHAnsi"/>
        </w:rPr>
        <w:t xml:space="preserve"> </w:t>
      </w:r>
      <w:r w:rsidR="00F62384" w:rsidRPr="0054499E">
        <w:rPr>
          <w:rFonts w:asciiTheme="minorHAnsi" w:hAnsiTheme="minorHAnsi" w:cstheme="minorHAnsi"/>
        </w:rPr>
        <w:t xml:space="preserve">Danielle Bocquet </w:t>
      </w:r>
      <w:r w:rsidR="00975D54" w:rsidRPr="0054499E">
        <w:rPr>
          <w:rFonts w:asciiTheme="minorHAnsi" w:hAnsiTheme="minorHAnsi" w:cstheme="minorHAnsi"/>
        </w:rPr>
        <w:t xml:space="preserve">et Elisabeth Lanvers </w:t>
      </w:r>
      <w:r w:rsidRPr="0054499E">
        <w:rPr>
          <w:rFonts w:asciiTheme="minorHAnsi" w:hAnsiTheme="minorHAnsi" w:cstheme="minorHAnsi"/>
        </w:rPr>
        <w:t xml:space="preserve">membres nommés </w:t>
      </w:r>
    </w:p>
    <w:p w14:paraId="7FBF6F57" w14:textId="77777777" w:rsidR="00421F69" w:rsidRPr="0054499E" w:rsidRDefault="00421F69" w:rsidP="00421F69">
      <w:pPr>
        <w:rPr>
          <w:rFonts w:asciiTheme="minorHAnsi" w:hAnsiTheme="minorHAnsi" w:cstheme="minorHAnsi"/>
          <w:b/>
          <w:u w:val="single"/>
        </w:rPr>
      </w:pPr>
    </w:p>
    <w:p w14:paraId="6E1F5DA1" w14:textId="6D1240DB" w:rsidR="00421F69" w:rsidRPr="0054499E" w:rsidRDefault="00421F69" w:rsidP="00421F69">
      <w:pPr>
        <w:rPr>
          <w:rFonts w:asciiTheme="minorHAnsi" w:hAnsiTheme="minorHAnsi" w:cstheme="minorHAnsi"/>
          <w:b/>
          <w:u w:val="single"/>
        </w:rPr>
      </w:pPr>
      <w:r w:rsidRPr="0054499E">
        <w:rPr>
          <w:rFonts w:asciiTheme="minorHAnsi" w:hAnsiTheme="minorHAnsi" w:cstheme="minorHAnsi"/>
          <w:b/>
          <w:u w:val="single"/>
        </w:rPr>
        <w:t>Etait absent</w:t>
      </w:r>
      <w:r w:rsidRPr="001F19BA">
        <w:rPr>
          <w:rFonts w:asciiTheme="minorHAnsi" w:hAnsiTheme="minorHAnsi" w:cstheme="minorHAnsi"/>
          <w:b/>
        </w:rPr>
        <w:t> :</w:t>
      </w:r>
    </w:p>
    <w:p w14:paraId="4457E199" w14:textId="6D4B8166" w:rsidR="00421F69" w:rsidRPr="0054499E" w:rsidRDefault="00421F69" w:rsidP="00421F69">
      <w:pPr>
        <w:rPr>
          <w:rFonts w:asciiTheme="minorHAnsi" w:hAnsiTheme="minorHAnsi" w:cstheme="minorHAnsi"/>
        </w:rPr>
      </w:pPr>
      <w:r w:rsidRPr="0054499E">
        <w:rPr>
          <w:rFonts w:asciiTheme="minorHAnsi" w:hAnsiTheme="minorHAnsi" w:cstheme="minorHAnsi"/>
        </w:rPr>
        <w:t>M. Serge Bel, Président</w:t>
      </w:r>
      <w:r w:rsidR="00E01C52">
        <w:rPr>
          <w:rFonts w:asciiTheme="minorHAnsi" w:hAnsiTheme="minorHAnsi" w:cstheme="minorHAnsi"/>
        </w:rPr>
        <w:t>, Roseline Meghezzi</w:t>
      </w:r>
    </w:p>
    <w:p w14:paraId="7A768B03" w14:textId="77777777" w:rsidR="00421F69" w:rsidRPr="0054499E" w:rsidRDefault="00421F69" w:rsidP="00421F69">
      <w:pPr>
        <w:rPr>
          <w:rFonts w:asciiTheme="minorHAnsi" w:hAnsiTheme="minorHAnsi" w:cstheme="minorHAnsi"/>
          <w:b/>
        </w:rPr>
      </w:pPr>
    </w:p>
    <w:p w14:paraId="30BFE987" w14:textId="231E4E41" w:rsidR="00421F69" w:rsidRPr="0054499E" w:rsidRDefault="00421F69" w:rsidP="00421F69">
      <w:pPr>
        <w:rPr>
          <w:rFonts w:asciiTheme="minorHAnsi" w:hAnsiTheme="minorHAnsi" w:cstheme="minorHAnsi"/>
          <w:b/>
        </w:rPr>
      </w:pPr>
      <w:r w:rsidRPr="0054499E">
        <w:rPr>
          <w:rFonts w:asciiTheme="minorHAnsi" w:hAnsiTheme="minorHAnsi" w:cstheme="minorHAnsi"/>
          <w:b/>
          <w:u w:val="single"/>
        </w:rPr>
        <w:t xml:space="preserve">1/ Approbation du compte rendu de la réunion du </w:t>
      </w:r>
      <w:r w:rsidR="00F62384">
        <w:rPr>
          <w:rFonts w:asciiTheme="minorHAnsi" w:hAnsiTheme="minorHAnsi" w:cstheme="minorHAnsi"/>
          <w:b/>
          <w:u w:val="single"/>
        </w:rPr>
        <w:t>3 octobre</w:t>
      </w:r>
      <w:r w:rsidR="00F33B53" w:rsidRPr="0054499E">
        <w:rPr>
          <w:rFonts w:asciiTheme="minorHAnsi" w:hAnsiTheme="minorHAnsi" w:cstheme="minorHAnsi"/>
          <w:b/>
          <w:u w:val="single"/>
        </w:rPr>
        <w:t xml:space="preserve"> 2024</w:t>
      </w:r>
      <w:r w:rsidRPr="0054499E">
        <w:rPr>
          <w:rFonts w:asciiTheme="minorHAnsi" w:hAnsiTheme="minorHAnsi" w:cstheme="minorHAnsi"/>
          <w:b/>
        </w:rPr>
        <w:t> :</w:t>
      </w:r>
    </w:p>
    <w:p w14:paraId="4D6EA833" w14:textId="77777777" w:rsidR="00421F69" w:rsidRPr="0054499E" w:rsidRDefault="00421F69" w:rsidP="00421F69">
      <w:pPr>
        <w:rPr>
          <w:rFonts w:asciiTheme="minorHAnsi" w:hAnsiTheme="minorHAnsi" w:cstheme="minorHAnsi"/>
          <w:bCs/>
        </w:rPr>
      </w:pPr>
    </w:p>
    <w:p w14:paraId="2937834C" w14:textId="0F8C4B9F" w:rsidR="00421F69" w:rsidRPr="0054499E" w:rsidRDefault="00421F69" w:rsidP="00421F69">
      <w:pPr>
        <w:rPr>
          <w:rFonts w:asciiTheme="minorHAnsi" w:hAnsiTheme="minorHAnsi" w:cstheme="minorHAnsi"/>
          <w:bCs/>
        </w:rPr>
      </w:pPr>
      <w:r w:rsidRPr="0054499E">
        <w:rPr>
          <w:rFonts w:asciiTheme="minorHAnsi" w:hAnsiTheme="minorHAnsi" w:cstheme="minorHAnsi"/>
          <w:bCs/>
        </w:rPr>
        <w:t>Le compte rendu de la réunion est approuvé à l’unanimité.</w:t>
      </w:r>
    </w:p>
    <w:p w14:paraId="143DC976" w14:textId="21667E46" w:rsidR="00437708" w:rsidRPr="0054499E" w:rsidRDefault="00437708" w:rsidP="00421F69">
      <w:pPr>
        <w:rPr>
          <w:rFonts w:asciiTheme="minorHAnsi" w:hAnsiTheme="minorHAnsi" w:cstheme="minorHAnsi"/>
          <w:bCs/>
        </w:rPr>
      </w:pPr>
    </w:p>
    <w:p w14:paraId="121DEC8C" w14:textId="7730BE31" w:rsidR="00D83EE4" w:rsidRPr="0054499E" w:rsidRDefault="00437708" w:rsidP="00C047A0">
      <w:pPr>
        <w:rPr>
          <w:rFonts w:asciiTheme="minorHAnsi" w:hAnsiTheme="minorHAnsi" w:cstheme="minorHAnsi"/>
          <w:b/>
          <w:u w:val="single"/>
        </w:rPr>
      </w:pPr>
      <w:r w:rsidRPr="0054499E">
        <w:rPr>
          <w:rFonts w:asciiTheme="minorHAnsi" w:hAnsiTheme="minorHAnsi" w:cstheme="minorHAnsi"/>
          <w:b/>
          <w:u w:val="single"/>
        </w:rPr>
        <w:t xml:space="preserve">2/ </w:t>
      </w:r>
      <w:r w:rsidR="00F62384">
        <w:rPr>
          <w:rFonts w:asciiTheme="minorHAnsi" w:hAnsiTheme="minorHAnsi" w:cstheme="minorHAnsi"/>
          <w:b/>
          <w:u w:val="single"/>
        </w:rPr>
        <w:t>Présentation de l’association Cœur d’Agate</w:t>
      </w:r>
      <w:r w:rsidR="00C047A0" w:rsidRPr="0054499E">
        <w:rPr>
          <w:rFonts w:asciiTheme="minorHAnsi" w:hAnsiTheme="minorHAnsi" w:cstheme="minorHAnsi"/>
          <w:b/>
        </w:rPr>
        <w:t> :</w:t>
      </w:r>
    </w:p>
    <w:p w14:paraId="7CD1C3D8" w14:textId="16533E38" w:rsidR="00C047A0" w:rsidRPr="0054499E" w:rsidRDefault="00C047A0" w:rsidP="00C047A0">
      <w:pPr>
        <w:rPr>
          <w:rFonts w:asciiTheme="minorHAnsi" w:hAnsiTheme="minorHAnsi" w:cstheme="minorHAnsi"/>
        </w:rPr>
      </w:pPr>
    </w:p>
    <w:p w14:paraId="28CCC473" w14:textId="33D6E7FB" w:rsidR="00F62384" w:rsidRDefault="00F62384" w:rsidP="00F62384">
      <w:pPr>
        <w:rPr>
          <w:rFonts w:asciiTheme="minorHAnsi" w:hAnsiTheme="minorHAnsi" w:cstheme="minorHAnsi"/>
        </w:rPr>
      </w:pPr>
      <w:r w:rsidRPr="00F62384">
        <w:rPr>
          <w:rFonts w:asciiTheme="minorHAnsi" w:hAnsiTheme="minorHAnsi" w:cstheme="minorHAnsi"/>
        </w:rPr>
        <w:t xml:space="preserve">En Haute-Savoie, Coeur d'Agate soutien les aidants et leurs familles en cas de maladie, de vieillissement ou de handicap d’un proche au travers de </w:t>
      </w:r>
      <w:r>
        <w:rPr>
          <w:rFonts w:asciiTheme="minorHAnsi" w:hAnsiTheme="minorHAnsi" w:cstheme="minorHAnsi"/>
        </w:rPr>
        <w:t xml:space="preserve">sorties culturelles, sportives, de </w:t>
      </w:r>
      <w:r w:rsidRPr="00F62384">
        <w:rPr>
          <w:rFonts w:asciiTheme="minorHAnsi" w:hAnsiTheme="minorHAnsi" w:cstheme="minorHAnsi"/>
        </w:rPr>
        <w:t>manifestations mais aussi au sein de la Caravane de l'Aidant.</w:t>
      </w:r>
    </w:p>
    <w:p w14:paraId="2B14C2BD" w14:textId="328BC2C3" w:rsidR="00F62384" w:rsidRDefault="00F62384" w:rsidP="00F623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Créée en 2021, l’association a créé un réseau de professionnels prêt à aider les familles (rdv d’urgence).</w:t>
      </w:r>
    </w:p>
    <w:p w14:paraId="51142348" w14:textId="77777777" w:rsidR="00F62384" w:rsidRDefault="00F62384" w:rsidP="00F62384">
      <w:pPr>
        <w:rPr>
          <w:rFonts w:asciiTheme="minorHAnsi" w:hAnsiTheme="minorHAnsi" w:cstheme="minorHAnsi"/>
        </w:rPr>
      </w:pPr>
    </w:p>
    <w:p w14:paraId="1BDD9511" w14:textId="704EF223" w:rsidR="00F62384" w:rsidRDefault="00F62384" w:rsidP="00F623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Gérée par des bénévoles, la caravane de l’aidant s’installe une fois par mois dans une commune</w:t>
      </w:r>
      <w:r w:rsidR="00197C58">
        <w:rPr>
          <w:rFonts w:asciiTheme="minorHAnsi" w:hAnsiTheme="minorHAnsi" w:cstheme="minorHAnsi"/>
        </w:rPr>
        <w:t>.</w:t>
      </w:r>
    </w:p>
    <w:p w14:paraId="2B73C811" w14:textId="77777777" w:rsidR="00197C58" w:rsidRDefault="00197C58" w:rsidP="00F62384">
      <w:pPr>
        <w:rPr>
          <w:rFonts w:asciiTheme="minorHAnsi" w:hAnsiTheme="minorHAnsi" w:cstheme="minorHAnsi"/>
        </w:rPr>
      </w:pPr>
    </w:p>
    <w:p w14:paraId="0756F847" w14:textId="7505122F" w:rsidR="00197C58" w:rsidRPr="00F62384" w:rsidRDefault="00197C58" w:rsidP="00F623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Une première approche pourrait être envisagée en proposant une rencontre avec l’association et les habitants.</w:t>
      </w:r>
    </w:p>
    <w:p w14:paraId="21155520" w14:textId="4A6F5D8E" w:rsidR="00C047A0" w:rsidRPr="0054499E" w:rsidRDefault="00C047A0" w:rsidP="00C047A0">
      <w:pPr>
        <w:rPr>
          <w:rFonts w:asciiTheme="minorHAnsi" w:hAnsiTheme="minorHAnsi" w:cstheme="minorHAnsi"/>
        </w:rPr>
      </w:pPr>
    </w:p>
    <w:p w14:paraId="2D64DB84" w14:textId="70010C73" w:rsidR="00C047A0" w:rsidRPr="0054499E" w:rsidRDefault="00C047A0" w:rsidP="00C047A0">
      <w:pPr>
        <w:rPr>
          <w:rFonts w:asciiTheme="minorHAnsi" w:hAnsiTheme="minorHAnsi" w:cstheme="minorHAnsi"/>
          <w:b/>
          <w:u w:val="single"/>
        </w:rPr>
      </w:pPr>
      <w:r w:rsidRPr="0054499E">
        <w:rPr>
          <w:rFonts w:asciiTheme="minorHAnsi" w:hAnsiTheme="minorHAnsi" w:cstheme="minorHAnsi"/>
          <w:b/>
          <w:u w:val="single"/>
        </w:rPr>
        <w:t>3/</w:t>
      </w:r>
      <w:r w:rsidR="00197C58">
        <w:rPr>
          <w:rFonts w:asciiTheme="minorHAnsi" w:hAnsiTheme="minorHAnsi" w:cstheme="minorHAnsi"/>
          <w:b/>
          <w:u w:val="single"/>
        </w:rPr>
        <w:t xml:space="preserve"> Repas CCAS</w:t>
      </w:r>
      <w:r w:rsidR="0054499E" w:rsidRPr="0054499E">
        <w:rPr>
          <w:rFonts w:asciiTheme="minorHAnsi" w:hAnsiTheme="minorHAnsi" w:cstheme="minorHAnsi"/>
          <w:b/>
        </w:rPr>
        <w:t xml:space="preserve"> </w:t>
      </w:r>
      <w:r w:rsidRPr="0054499E">
        <w:rPr>
          <w:rFonts w:asciiTheme="minorHAnsi" w:hAnsiTheme="minorHAnsi" w:cstheme="minorHAnsi"/>
          <w:b/>
        </w:rPr>
        <w:t>:</w:t>
      </w:r>
    </w:p>
    <w:p w14:paraId="5FEBFAB8" w14:textId="333901F5" w:rsidR="00D83EE4" w:rsidRPr="0054499E" w:rsidRDefault="00D83EE4" w:rsidP="00D83EE4">
      <w:pPr>
        <w:rPr>
          <w:rFonts w:asciiTheme="minorHAnsi" w:hAnsiTheme="minorHAnsi" w:cstheme="minorHAnsi"/>
        </w:rPr>
      </w:pPr>
    </w:p>
    <w:p w14:paraId="1FFA3C4D" w14:textId="3AAF1EB6" w:rsidR="00C37260" w:rsidRDefault="00197C58" w:rsidP="005449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54 personnes sont isncrites au repas du dimanche 26 janvier 2025 à midi.</w:t>
      </w:r>
    </w:p>
    <w:p w14:paraId="2B11E48A" w14:textId="72235503" w:rsidR="00197C58" w:rsidRDefault="00197C58" w:rsidP="005449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devis du traiteur Ducret a été retenu (29€ /pers).</w:t>
      </w:r>
    </w:p>
    <w:p w14:paraId="09277A0E" w14:textId="77777777" w:rsidR="00197C58" w:rsidRDefault="00197C58" w:rsidP="0054499E">
      <w:pPr>
        <w:rPr>
          <w:rFonts w:asciiTheme="minorHAnsi" w:hAnsiTheme="minorHAnsi" w:cstheme="minorHAnsi"/>
        </w:rPr>
      </w:pPr>
    </w:p>
    <w:p w14:paraId="7A9F45B8" w14:textId="0012FA8F" w:rsidR="00197C58" w:rsidRDefault="00197C58" w:rsidP="005449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Danielle Bocquet demande un devis pour l’animation.</w:t>
      </w:r>
    </w:p>
    <w:p w14:paraId="734D0C16" w14:textId="77777777" w:rsidR="00197C58" w:rsidRDefault="00197C58" w:rsidP="0054499E">
      <w:pPr>
        <w:rPr>
          <w:rFonts w:asciiTheme="minorHAnsi" w:hAnsiTheme="minorHAnsi" w:cstheme="minorHAnsi"/>
        </w:rPr>
      </w:pPr>
    </w:p>
    <w:p w14:paraId="38EA349B" w14:textId="77777777" w:rsidR="00197C58" w:rsidRDefault="00197C58" w:rsidP="0054499E">
      <w:pPr>
        <w:rPr>
          <w:rFonts w:asciiTheme="minorHAnsi" w:hAnsiTheme="minorHAnsi" w:cstheme="minorHAnsi"/>
        </w:rPr>
      </w:pPr>
    </w:p>
    <w:p w14:paraId="326D4985" w14:textId="77777777" w:rsidR="00197C58" w:rsidRDefault="00197C58" w:rsidP="0054499E">
      <w:pPr>
        <w:rPr>
          <w:rFonts w:asciiTheme="minorHAnsi" w:hAnsiTheme="minorHAnsi" w:cstheme="minorHAnsi"/>
        </w:rPr>
      </w:pPr>
    </w:p>
    <w:p w14:paraId="0CF23C29" w14:textId="77777777" w:rsidR="00197C58" w:rsidRDefault="00197C58" w:rsidP="0054499E">
      <w:pPr>
        <w:rPr>
          <w:rFonts w:asciiTheme="minorHAnsi" w:hAnsiTheme="minorHAnsi" w:cstheme="minorHAnsi"/>
        </w:rPr>
      </w:pPr>
    </w:p>
    <w:p w14:paraId="034C8D7F" w14:textId="77777777" w:rsidR="00197C58" w:rsidRDefault="00197C58" w:rsidP="0054499E">
      <w:pPr>
        <w:rPr>
          <w:rFonts w:asciiTheme="minorHAnsi" w:hAnsiTheme="minorHAnsi" w:cstheme="minorHAnsi"/>
        </w:rPr>
      </w:pPr>
    </w:p>
    <w:p w14:paraId="787BC9E6" w14:textId="77777777" w:rsidR="00197C58" w:rsidRDefault="00197C58" w:rsidP="0054499E">
      <w:pPr>
        <w:rPr>
          <w:rFonts w:asciiTheme="minorHAnsi" w:hAnsiTheme="minorHAnsi" w:cstheme="minorHAnsi"/>
        </w:rPr>
      </w:pPr>
    </w:p>
    <w:p w14:paraId="780A2E6E" w14:textId="77777777" w:rsidR="00197C58" w:rsidRDefault="00197C58" w:rsidP="0054499E">
      <w:pPr>
        <w:rPr>
          <w:rFonts w:asciiTheme="minorHAnsi" w:hAnsiTheme="minorHAnsi" w:cstheme="minorHAnsi"/>
        </w:rPr>
      </w:pPr>
    </w:p>
    <w:p w14:paraId="67961013" w14:textId="77777777" w:rsidR="00197C58" w:rsidRDefault="00197C58" w:rsidP="0054499E">
      <w:pPr>
        <w:rPr>
          <w:rFonts w:asciiTheme="minorHAnsi" w:hAnsiTheme="minorHAnsi" w:cstheme="minorHAnsi"/>
        </w:rPr>
      </w:pPr>
    </w:p>
    <w:p w14:paraId="553E89ED" w14:textId="77777777" w:rsidR="00197C58" w:rsidRPr="0054499E" w:rsidRDefault="00197C58" w:rsidP="0054499E">
      <w:pPr>
        <w:rPr>
          <w:rFonts w:asciiTheme="minorHAnsi" w:hAnsiTheme="minorHAnsi" w:cstheme="minorHAnsi"/>
        </w:rPr>
      </w:pPr>
    </w:p>
    <w:p w14:paraId="2B3DFE41" w14:textId="77777777" w:rsidR="00C37260" w:rsidRPr="0054499E" w:rsidRDefault="00C37260" w:rsidP="00D83EE4">
      <w:pPr>
        <w:rPr>
          <w:rFonts w:asciiTheme="minorHAnsi" w:hAnsiTheme="minorHAnsi" w:cstheme="minorHAnsi"/>
        </w:rPr>
      </w:pPr>
    </w:p>
    <w:p w14:paraId="52458B50" w14:textId="54D8595C" w:rsidR="006C719A" w:rsidRPr="0054499E" w:rsidRDefault="0054499E" w:rsidP="006C719A">
      <w:pPr>
        <w:rPr>
          <w:rFonts w:asciiTheme="minorHAnsi" w:hAnsiTheme="minorHAnsi" w:cstheme="minorHAnsi"/>
          <w:b/>
          <w:bCs/>
          <w:u w:val="single"/>
        </w:rPr>
      </w:pPr>
      <w:r w:rsidRPr="0054499E">
        <w:rPr>
          <w:rFonts w:asciiTheme="minorHAnsi" w:hAnsiTheme="minorHAnsi" w:cstheme="minorHAnsi"/>
          <w:b/>
          <w:bCs/>
          <w:u w:val="single"/>
        </w:rPr>
        <w:lastRenderedPageBreak/>
        <w:t>4/ Colis de noël</w:t>
      </w:r>
      <w:r w:rsidRPr="0054499E">
        <w:rPr>
          <w:rFonts w:asciiTheme="minorHAnsi" w:hAnsiTheme="minorHAnsi" w:cstheme="minorHAnsi"/>
          <w:b/>
          <w:bCs/>
        </w:rPr>
        <w:t> :</w:t>
      </w:r>
    </w:p>
    <w:p w14:paraId="2896FC59" w14:textId="77777777" w:rsidR="0054499E" w:rsidRDefault="0054499E" w:rsidP="006C719A">
      <w:pPr>
        <w:rPr>
          <w:rFonts w:asciiTheme="minorHAnsi" w:hAnsiTheme="minorHAnsi" w:cstheme="minorHAnsi"/>
        </w:rPr>
      </w:pPr>
    </w:p>
    <w:p w14:paraId="54B4118E" w14:textId="6D9AF5B2" w:rsidR="0054499E" w:rsidRDefault="00197C58" w:rsidP="005449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91 personnes viendront retirer leurs colis en mairie et 38 souhaitent être livrées.</w:t>
      </w:r>
    </w:p>
    <w:p w14:paraId="1B046255" w14:textId="77777777" w:rsidR="00197C58" w:rsidRDefault="00197C58" w:rsidP="0054499E">
      <w:pPr>
        <w:rPr>
          <w:rFonts w:asciiTheme="minorHAnsi" w:hAnsiTheme="minorHAnsi" w:cstheme="minorHAnsi"/>
        </w:rPr>
      </w:pPr>
    </w:p>
    <w:p w14:paraId="4F40E300" w14:textId="2F155C07" w:rsidR="00197C58" w:rsidRDefault="00197C58" w:rsidP="005449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Répartition des livraisons :</w:t>
      </w:r>
    </w:p>
    <w:tbl>
      <w:tblPr>
        <w:tblW w:w="10259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744"/>
        <w:gridCol w:w="1143"/>
        <w:gridCol w:w="364"/>
        <w:gridCol w:w="2746"/>
        <w:gridCol w:w="1559"/>
        <w:gridCol w:w="1480"/>
      </w:tblGrid>
      <w:tr w:rsidR="00197C58" w14:paraId="76FD789E" w14:textId="77777777" w:rsidTr="00197C58">
        <w:trPr>
          <w:trHeight w:val="375"/>
        </w:trPr>
        <w:tc>
          <w:tcPr>
            <w:tcW w:w="1025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27DB5" w14:textId="77777777" w:rsidR="00197C58" w:rsidRDefault="00197C5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Danielle BOCQUET</w:t>
            </w:r>
          </w:p>
        </w:tc>
      </w:tr>
      <w:tr w:rsidR="00197C58" w14:paraId="79202082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5094CDE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Monsieur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0D6CA14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ABRIGNANO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B130442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Salvatore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3972B26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95F2792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rue du Lac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27DF2EA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04.50.94.79.30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0AD47"/>
            <w:noWrap/>
            <w:vAlign w:val="bottom"/>
            <w:hideMark/>
          </w:tcPr>
          <w:p w14:paraId="14DCE3E9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C58" w14:paraId="4064D53D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08C0446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Madame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68CE4BE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ABRIGANO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6303BC5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Giovanna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371BA06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CFA60A1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rue du lac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C59E245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04.50.94.79.30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0AD47"/>
            <w:noWrap/>
            <w:vAlign w:val="bottom"/>
            <w:hideMark/>
          </w:tcPr>
          <w:p w14:paraId="5F4A4C7A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C58" w14:paraId="1944B0DA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75554BB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Monsieur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FA08664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AIT RCHID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C5078ED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Ahssine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63C0AB1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873060A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rue des Moley  l'Andalouse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FBB6A06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0AD47"/>
            <w:noWrap/>
            <w:vAlign w:val="bottom"/>
            <w:hideMark/>
          </w:tcPr>
          <w:p w14:paraId="33DF5174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06.75.95.46.20</w:t>
            </w:r>
          </w:p>
        </w:tc>
      </w:tr>
      <w:tr w:rsidR="00197C58" w14:paraId="73F698DD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B414946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Monsieur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2A4F779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AYME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DB685F1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Albert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E3D561A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21CFE55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rue de Vérêt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D55E962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06.36.53.75.51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0AD47"/>
            <w:noWrap/>
            <w:vAlign w:val="bottom"/>
            <w:hideMark/>
          </w:tcPr>
          <w:p w14:paraId="23E71AA9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C58" w14:paraId="7697FC7F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6533D76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Madame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269B65A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CHESSEL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C857668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Gisèle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71C5A35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5BD88B5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Route des Repingons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3325F59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04.50.94.73.41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0AD47"/>
            <w:noWrap/>
            <w:vAlign w:val="bottom"/>
            <w:hideMark/>
          </w:tcPr>
          <w:p w14:paraId="0E8099C6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C58" w14:paraId="0755AC4F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FBE7D7C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Madame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9E0E6E0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COINTY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405D746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Sylvie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F205F3D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7F27396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Rue de Vérêt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B4925D3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04.50.39.40.11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0AD47"/>
            <w:noWrap/>
            <w:vAlign w:val="bottom"/>
            <w:hideMark/>
          </w:tcPr>
          <w:p w14:paraId="103CCB73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C58" w14:paraId="1F24F6D6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CC008A5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Monsieur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E1899C0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MASSE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0CF45AC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Patrick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AB0B91D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8BA8161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chemin des champs d'amot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60212AC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0AD47"/>
            <w:noWrap/>
            <w:vAlign w:val="bottom"/>
            <w:hideMark/>
          </w:tcPr>
          <w:p w14:paraId="58931F4F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06.64.88.94.11</w:t>
            </w:r>
          </w:p>
        </w:tc>
      </w:tr>
      <w:tr w:rsidR="00197C58" w14:paraId="42B5DD51" w14:textId="77777777" w:rsidTr="00197C58">
        <w:trPr>
          <w:trHeight w:val="315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81E411D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Madame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BB4D96A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MONTARICOURT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4059638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Sylvia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560AC99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8CA43A5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Chemin de Sergyieu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291F784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04.50.36.15.46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bottom"/>
            <w:hideMark/>
          </w:tcPr>
          <w:p w14:paraId="14D17658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06.40.49.34.34</w:t>
            </w:r>
          </w:p>
        </w:tc>
      </w:tr>
      <w:tr w:rsidR="00197C58" w14:paraId="0FBE5DB2" w14:textId="77777777" w:rsidTr="00197C58">
        <w:trPr>
          <w:trHeight w:val="315"/>
        </w:trPr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53FA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78B6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9E42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1008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FCBE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C5FD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40E4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C58" w14:paraId="1D60BD7D" w14:textId="77777777" w:rsidTr="00197C58">
        <w:trPr>
          <w:trHeight w:val="375"/>
        </w:trPr>
        <w:tc>
          <w:tcPr>
            <w:tcW w:w="1025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D3AAD" w14:textId="77777777" w:rsidR="00197C58" w:rsidRDefault="00197C5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Nathalie VUARNET</w:t>
            </w:r>
          </w:p>
        </w:tc>
      </w:tr>
      <w:tr w:rsidR="00197C58" w14:paraId="3843723E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2352388F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Monsieur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245078C1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BAIGUE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3E353D6F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Emile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1B82A371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7DC4F0E7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rue de Vérêt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075AB95E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07.86.43.93.87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14:paraId="3E8610E8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C58" w14:paraId="7B198CCC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0E8285D3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Monsieur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4054A633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PONTICELLI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0A78D55D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Richard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589DF44D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3EB20B8F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chemin de sergyieu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4F7241C4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09.64.15.40.47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14:paraId="6D51EDB8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07.89.02.31.42</w:t>
            </w:r>
          </w:p>
        </w:tc>
      </w:tr>
      <w:tr w:rsidR="00197C58" w14:paraId="2867E047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1E3B701D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Monsieur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6948C1B4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QUIBLIER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273C06EF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Georges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44E2D1EB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4C9C0F12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rue de Vérêt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19FAF231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04.56.81.38.64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14:paraId="4B2A14AC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06.46.33.34.62</w:t>
            </w:r>
          </w:p>
        </w:tc>
      </w:tr>
      <w:tr w:rsidR="00197C58" w14:paraId="34186E10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3413DCCF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Madame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790AC2F1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QUIBLIER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2CE59E46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Joy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7FF5ADAE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0F14ECA4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rue de Vérêt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30C70FF1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04.56.81.38.64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14:paraId="5FBB6B83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06.46.33.34.62</w:t>
            </w:r>
          </w:p>
        </w:tc>
      </w:tr>
      <w:tr w:rsidR="00197C58" w14:paraId="7245F2D6" w14:textId="77777777" w:rsidTr="00197C58">
        <w:trPr>
          <w:trHeight w:val="315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28431DC0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Madame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31D92299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RICHARD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721104DF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Linda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11F4CF2F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77BCEE66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chemin de vetrau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2612C554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04.50.94.19.84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14:paraId="3928EE2C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C58" w14:paraId="15F7A4A6" w14:textId="77777777" w:rsidTr="00197C58">
        <w:trPr>
          <w:trHeight w:val="315"/>
        </w:trPr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E851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268C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8867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9797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7EF1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C82F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6461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C58" w14:paraId="7BBF4E78" w14:textId="77777777" w:rsidTr="00197C58">
        <w:trPr>
          <w:trHeight w:val="375"/>
        </w:trPr>
        <w:tc>
          <w:tcPr>
            <w:tcW w:w="1025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42BC0" w14:textId="77777777" w:rsidR="00197C58" w:rsidRDefault="00197C5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Chantal CHEVAUX</w:t>
            </w:r>
          </w:p>
        </w:tc>
      </w:tr>
      <w:tr w:rsidR="00197C58" w14:paraId="151D99D2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75325D1B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Madame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282ADD68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BOILLAT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0F7C975B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Georgette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39C736DB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2A903D43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Chemin du Plantey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7A8AF4AD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07.71.64.13.37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7D31"/>
            <w:noWrap/>
            <w:vAlign w:val="bottom"/>
            <w:hideMark/>
          </w:tcPr>
          <w:p w14:paraId="3FD979AC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C58" w14:paraId="34D16547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2BA2DB11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Madame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21BAE37C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BOTERF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19B5CA64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Giuseppina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6E221699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2CC9D53C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chemin de Sergyieu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560616C4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07.62.88.63.12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7D31"/>
            <w:noWrap/>
            <w:vAlign w:val="bottom"/>
            <w:hideMark/>
          </w:tcPr>
          <w:p w14:paraId="42A45158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C58" w14:paraId="7C1217EA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60271322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Madame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5615DDFC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HENNEQUIN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1FF1F633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Josiane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207EBA5A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38BFCE89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Rue des Moley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31632E52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04.50.36.35.20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7D31"/>
            <w:noWrap/>
            <w:vAlign w:val="bottom"/>
            <w:hideMark/>
          </w:tcPr>
          <w:p w14:paraId="44F4BD61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06.41.64.40.24</w:t>
            </w:r>
          </w:p>
        </w:tc>
      </w:tr>
      <w:tr w:rsidR="00197C58" w14:paraId="57E1F0EE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5D2C5881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Monsieur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094C274E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TORRALBA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498C9807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Denise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31B12354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73A51EBC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 Rue de la Seppe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20990E9B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7D31"/>
            <w:noWrap/>
            <w:vAlign w:val="bottom"/>
            <w:hideMark/>
          </w:tcPr>
          <w:p w14:paraId="2AD210F9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C58" w14:paraId="3169197E" w14:textId="77777777" w:rsidTr="00197C58">
        <w:trPr>
          <w:trHeight w:val="315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11E4B773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Madame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0E5E7A37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TORRALBA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598355BD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Colette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1E7D119F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3F19D20F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 Rue de la Seppe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5C9C665C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04.50.94.74.39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bottom"/>
            <w:hideMark/>
          </w:tcPr>
          <w:p w14:paraId="770FBA40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06.24.48.32.79</w:t>
            </w:r>
          </w:p>
        </w:tc>
      </w:tr>
      <w:tr w:rsidR="00197C58" w14:paraId="024FDD4A" w14:textId="77777777" w:rsidTr="00197C58">
        <w:trPr>
          <w:trHeight w:val="315"/>
        </w:trPr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D483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61FC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C376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4137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8910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F97E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FF9C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C58" w14:paraId="25FCF210" w14:textId="77777777" w:rsidTr="00197C58">
        <w:trPr>
          <w:trHeight w:val="375"/>
        </w:trPr>
        <w:tc>
          <w:tcPr>
            <w:tcW w:w="1025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91CA6" w14:textId="77777777" w:rsidR="00197C58" w:rsidRDefault="00197C5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Elisabeth LANVERS et Lucille SCHEFZICK</w:t>
            </w:r>
          </w:p>
        </w:tc>
      </w:tr>
      <w:tr w:rsidR="00197C58" w14:paraId="200915DA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3DF0D8D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Monsieur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F17CDD6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CIQUIE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F406F12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Serge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5F1E7B2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C526F8D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route de la Pointe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8E76E6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04.56.35.62.59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41742701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06.17.08.59.57</w:t>
            </w:r>
          </w:p>
        </w:tc>
      </w:tr>
      <w:tr w:rsidR="00197C58" w14:paraId="32CD8185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798006C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Madame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D54F9DD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CIQUIE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00269D5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Christiane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7A2BBFC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912A7D0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route de la pointe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BBCA22B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04.56.35.62.59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2EA609AA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06.77.18.88.48</w:t>
            </w:r>
          </w:p>
        </w:tc>
      </w:tr>
      <w:tr w:rsidR="00197C58" w14:paraId="21D1AB1F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0EE9F17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Madame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59EBAE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GUTKNECHT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DB34022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Christiane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0B054F6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7B8178A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rue du Crêt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C6BEF7C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04.50.94.71.81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63CF4688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07.88.18.20.90</w:t>
            </w:r>
          </w:p>
        </w:tc>
      </w:tr>
      <w:tr w:rsidR="00197C58" w14:paraId="794DA55B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39E8454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Monsieur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347499A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HOEJENBOS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0DF96E7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Leendert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CACDC6E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E9150DC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Rue des Moley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7D7ED26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04.50.72.89.83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61B1B3DA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06.38.63.72.44</w:t>
            </w:r>
          </w:p>
        </w:tc>
      </w:tr>
      <w:tr w:rsidR="00197C58" w14:paraId="08528FD9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2CD9B3B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Madame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4C8F3FD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MALTESE FREYTAG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44E44F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Gisèle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9F79BC3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B1F8BCA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chemin de la mollo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4429946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04.50.94.72.09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39FF0AEA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06.33.44.16.41</w:t>
            </w:r>
          </w:p>
        </w:tc>
      </w:tr>
      <w:tr w:rsidR="00197C58" w14:paraId="5DC158CF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2652D54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Monsieur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E88E3E1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PERRET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49B0BF3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Gérald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B26419F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5B02A28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Chemin des Braccau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24E1F9D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04.50.94.75.44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6A1FB721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C58" w14:paraId="0FAACD7C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78E5A6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Madame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20EF317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PERRET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2906E68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Liliane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9E85656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14507D1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Chemin des Braccau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049D052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04.50.94.75.44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2AC982C7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C58" w14:paraId="1D8364EE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699D0F6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Monsieur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5F228B5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PHILIPPE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610A28F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François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7393D10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9E864FB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chemin des Braccau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376C6AD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04.50.94.71.60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3EB0BE5A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06.28.36.45.86</w:t>
            </w:r>
          </w:p>
        </w:tc>
      </w:tr>
      <w:tr w:rsidR="00197C58" w14:paraId="3F012EF2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4C3B6F5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Madame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34EAD31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PHILIPPE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C5728FD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Marie-Josée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6CC32E0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2C8815D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Chemin des Braccau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11772EC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04.50.94.71.60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BA0B308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C58" w14:paraId="07230788" w14:textId="77777777" w:rsidTr="00197C58">
        <w:trPr>
          <w:trHeight w:val="315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B72C91D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Monsieur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D9A3726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TREBOUX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428FEF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Léon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498A9A7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FB13FBE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rue du Crêt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DE707DC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04.50.36.30.13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4325405D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06.70.40.26.37</w:t>
            </w:r>
          </w:p>
        </w:tc>
      </w:tr>
      <w:tr w:rsidR="00197C58" w14:paraId="0CFBBFA8" w14:textId="77777777" w:rsidTr="00197C58">
        <w:trPr>
          <w:trHeight w:val="315"/>
        </w:trPr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946A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A690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A60C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FBFD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0CD2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D46A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D7B9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C58" w14:paraId="2886449A" w14:textId="77777777" w:rsidTr="00197C58">
        <w:trPr>
          <w:trHeight w:val="375"/>
        </w:trPr>
        <w:tc>
          <w:tcPr>
            <w:tcW w:w="1025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455A4" w14:textId="77777777" w:rsidR="00197C58" w:rsidRDefault="00197C5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Claude GERARD</w:t>
            </w:r>
          </w:p>
        </w:tc>
      </w:tr>
      <w:tr w:rsidR="00197C58" w14:paraId="03F97D72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202A17C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Madame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9F9EE35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CURDY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4345122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Louisette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6192BCA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EB1C530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rue d'essert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4E6B65A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bottom"/>
            <w:hideMark/>
          </w:tcPr>
          <w:p w14:paraId="11EE748A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06.78.89.55.36</w:t>
            </w:r>
          </w:p>
        </w:tc>
      </w:tr>
      <w:tr w:rsidR="00197C58" w14:paraId="75026AF0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54E3171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Monsieur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3CB8A46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DEPREZ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284918B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Alain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2D073EA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1FB997E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rue de Trai les Granges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C3C6D8A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04.50.94.71.19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bottom"/>
            <w:hideMark/>
          </w:tcPr>
          <w:p w14:paraId="0542F6CB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C58" w14:paraId="1ABA3130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8CD64EE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Monsieur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AA60674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GERARD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E52840E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Claude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EA0E6ED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DC7E3C6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Rue de la Seppe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879D5F5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bottom"/>
            <w:hideMark/>
          </w:tcPr>
          <w:p w14:paraId="0511E63C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06.14.78.79.18</w:t>
            </w:r>
          </w:p>
        </w:tc>
      </w:tr>
      <w:tr w:rsidR="00197C58" w14:paraId="4018E01B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3FDCA69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Madame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A4B2563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MAZZUCCHI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FE641EC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Danielle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F7BD759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D013849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rue de la Seppe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2D9493F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06.82.78.35.19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bottom"/>
            <w:hideMark/>
          </w:tcPr>
          <w:p w14:paraId="44DBD220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C58" w14:paraId="7079CFE3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55A346B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Monsieur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099A0B9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MAZZUCCHI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0B7A75B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Guido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09C3936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44B765B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Rue de la Seppe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E083B34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06.82.78.35.19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bottom"/>
            <w:hideMark/>
          </w:tcPr>
          <w:p w14:paraId="7CD41D6D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C58" w14:paraId="551C49F0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C2929E2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Madame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23884AA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PÉRÉ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D46451F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Marylène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BD6AE86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5F212B0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 rue de la seppe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2C3B2C5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07.71.70.98.12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bottom"/>
            <w:hideMark/>
          </w:tcPr>
          <w:p w14:paraId="48ADF852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C58" w14:paraId="2E649011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94D6876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Monsieur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9AD3C66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PÈRE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5F30479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Guy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6FF739E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103502F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rue de la Seppe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7280879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07.71.70.98.12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bottom"/>
            <w:hideMark/>
          </w:tcPr>
          <w:p w14:paraId="25D9C4ED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C58" w14:paraId="61CA9B7D" w14:textId="77777777" w:rsidTr="00197C58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2F79917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Monsieur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FB8FB0B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PERTUISET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683C039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Roger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771FB6A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AC6C788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rue d'Essert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6E184D2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04.50.94.73.38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bottom"/>
            <w:hideMark/>
          </w:tcPr>
          <w:p w14:paraId="44B15304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7C58" w14:paraId="22D2C2A3" w14:textId="77777777" w:rsidTr="00197C58">
        <w:trPr>
          <w:trHeight w:val="315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4BBFEDA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Madame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B2CAF03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TREBOUX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C42DA4F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Andrée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BBDE8D5" w14:textId="77777777" w:rsidR="00197C58" w:rsidRDefault="00197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F9A0F05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rue de la Seppe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43EEBE9" w14:textId="77777777" w:rsidR="00197C58" w:rsidRDefault="00197C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04.50.94.71.01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bottom"/>
            <w:hideMark/>
          </w:tcPr>
          <w:p w14:paraId="2CED3338" w14:textId="77777777" w:rsidR="00197C58" w:rsidRDefault="00197C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06.82.48.57.12</w:t>
            </w:r>
          </w:p>
        </w:tc>
      </w:tr>
    </w:tbl>
    <w:p w14:paraId="5F56A9C7" w14:textId="77777777" w:rsidR="00197C58" w:rsidRDefault="00197C58" w:rsidP="0054499E">
      <w:pPr>
        <w:rPr>
          <w:rFonts w:asciiTheme="minorHAnsi" w:hAnsiTheme="minorHAnsi" w:cstheme="minorHAnsi"/>
        </w:rPr>
      </w:pPr>
    </w:p>
    <w:p w14:paraId="48573F06" w14:textId="77777777" w:rsidR="001F19BA" w:rsidRDefault="001F19BA" w:rsidP="0054499E">
      <w:pPr>
        <w:rPr>
          <w:rFonts w:asciiTheme="minorHAnsi" w:hAnsiTheme="minorHAnsi" w:cstheme="minorHAnsi"/>
        </w:rPr>
      </w:pPr>
    </w:p>
    <w:p w14:paraId="2F595675" w14:textId="1D4932F8" w:rsidR="001F19BA" w:rsidRPr="001F19BA" w:rsidRDefault="001F19BA" w:rsidP="0054499E">
      <w:pPr>
        <w:rPr>
          <w:rFonts w:asciiTheme="minorHAnsi" w:hAnsiTheme="minorHAnsi" w:cstheme="minorHAnsi"/>
          <w:b/>
          <w:bCs/>
          <w:u w:val="single"/>
        </w:rPr>
      </w:pPr>
      <w:r w:rsidRPr="001F19BA">
        <w:rPr>
          <w:rFonts w:asciiTheme="minorHAnsi" w:hAnsiTheme="minorHAnsi" w:cstheme="minorHAnsi"/>
          <w:b/>
          <w:bCs/>
          <w:u w:val="single"/>
        </w:rPr>
        <w:t>5/ Téléthon</w:t>
      </w:r>
      <w:r w:rsidRPr="001F19BA">
        <w:rPr>
          <w:rFonts w:asciiTheme="minorHAnsi" w:hAnsiTheme="minorHAnsi" w:cstheme="minorHAnsi"/>
          <w:b/>
          <w:bCs/>
        </w:rPr>
        <w:t> :</w:t>
      </w:r>
    </w:p>
    <w:p w14:paraId="3AC64E52" w14:textId="77777777" w:rsidR="001F19BA" w:rsidRDefault="001F19BA" w:rsidP="0054499E">
      <w:pPr>
        <w:rPr>
          <w:rFonts w:asciiTheme="minorHAnsi" w:hAnsiTheme="minorHAnsi" w:cstheme="minorHAnsi"/>
        </w:rPr>
      </w:pPr>
    </w:p>
    <w:p w14:paraId="6EEFB994" w14:textId="228E823F" w:rsidR="001F19BA" w:rsidRDefault="001F19BA" w:rsidP="005449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30 novembre, de 13h à 16h, le CCAS organisera le téléthon.</w:t>
      </w:r>
    </w:p>
    <w:p w14:paraId="5629C51F" w14:textId="77777777" w:rsidR="001F19BA" w:rsidRDefault="001F19BA" w:rsidP="0054499E">
      <w:pPr>
        <w:rPr>
          <w:rFonts w:asciiTheme="minorHAnsi" w:hAnsiTheme="minorHAnsi" w:cstheme="minorHAnsi"/>
        </w:rPr>
      </w:pPr>
    </w:p>
    <w:p w14:paraId="1292597E" w14:textId="2BC8EC9B" w:rsidR="001F19BA" w:rsidRDefault="001F19BA" w:rsidP="005449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actions proposées sont :</w:t>
      </w:r>
    </w:p>
    <w:p w14:paraId="157E0B55" w14:textId="10E717DB" w:rsidR="001F19BA" w:rsidRDefault="001F19BA" w:rsidP="001F19BA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Sapin en « kapla » : chaque morceau est vendu puis assemblé</w:t>
      </w:r>
    </w:p>
    <w:p w14:paraId="46A7AC1B" w14:textId="11A66CE3" w:rsidR="001F19BA" w:rsidRDefault="001F19BA" w:rsidP="001F19BA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Sapin « loto » : chaque boîte est vendue et le lot est gagné</w:t>
      </w:r>
    </w:p>
    <w:p w14:paraId="4DA2F943" w14:textId="1028AB03" w:rsidR="001F19BA" w:rsidRDefault="001F19BA" w:rsidP="001F19BA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Exposition de noël</w:t>
      </w:r>
    </w:p>
    <w:p w14:paraId="3572F4B4" w14:textId="712DE09C" w:rsidR="001F19BA" w:rsidRDefault="001F19BA" w:rsidP="001F19BA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Vente de châtaignes</w:t>
      </w:r>
    </w:p>
    <w:p w14:paraId="2BFBC00F" w14:textId="73639AE3" w:rsidR="001F19BA" w:rsidRDefault="001F19BA" w:rsidP="001F19BA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Vente de crêpes : Maria Burri</w:t>
      </w:r>
    </w:p>
    <w:p w14:paraId="1C5534B7" w14:textId="1F900100" w:rsidR="001F19BA" w:rsidRDefault="001F19BA" w:rsidP="001F19BA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Vadrouille âne : demande en cours</w:t>
      </w:r>
    </w:p>
    <w:p w14:paraId="290AAAC5" w14:textId="15D49057" w:rsidR="001F19BA" w:rsidRPr="001F19BA" w:rsidRDefault="001F19BA" w:rsidP="001F19BA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2P2R : en attente d’un retour</w:t>
      </w:r>
    </w:p>
    <w:p w14:paraId="15DD2C68" w14:textId="77777777" w:rsidR="0054499E" w:rsidRPr="0054499E" w:rsidRDefault="0054499E" w:rsidP="006C719A">
      <w:pPr>
        <w:rPr>
          <w:rFonts w:asciiTheme="minorHAnsi" w:hAnsiTheme="minorHAnsi" w:cstheme="minorHAnsi"/>
        </w:rPr>
      </w:pPr>
    </w:p>
    <w:p w14:paraId="2B97069D" w14:textId="444F4C9A" w:rsidR="00C37260" w:rsidRPr="0054499E" w:rsidRDefault="00C37260" w:rsidP="00D83EE4">
      <w:pPr>
        <w:rPr>
          <w:rFonts w:asciiTheme="minorHAnsi" w:hAnsiTheme="minorHAnsi" w:cstheme="minorHAnsi"/>
        </w:rPr>
      </w:pPr>
    </w:p>
    <w:p w14:paraId="2BFC9FFA" w14:textId="15921024" w:rsidR="00D83EE4" w:rsidRPr="0054499E" w:rsidRDefault="00D83EE4" w:rsidP="00D83EE4">
      <w:pPr>
        <w:rPr>
          <w:rFonts w:asciiTheme="minorHAnsi" w:hAnsiTheme="minorHAnsi" w:cstheme="minorHAnsi"/>
        </w:rPr>
      </w:pPr>
    </w:p>
    <w:p w14:paraId="5EBDEFD3" w14:textId="2886E926" w:rsidR="00D83EE4" w:rsidRPr="0054499E" w:rsidRDefault="00D83EE4" w:rsidP="00D83EE4">
      <w:pPr>
        <w:rPr>
          <w:rFonts w:asciiTheme="minorHAnsi" w:hAnsiTheme="minorHAnsi" w:cstheme="minorHAnsi"/>
          <w:b/>
          <w:bCs/>
        </w:rPr>
      </w:pPr>
      <w:r w:rsidRPr="0054499E">
        <w:rPr>
          <w:rFonts w:asciiTheme="minorHAnsi" w:hAnsiTheme="minorHAnsi" w:cstheme="minorHAnsi"/>
        </w:rPr>
        <w:t>Prochaine réunion le</w:t>
      </w:r>
      <w:r w:rsidR="00A434FA" w:rsidRPr="0054499E">
        <w:rPr>
          <w:rFonts w:asciiTheme="minorHAnsi" w:hAnsiTheme="minorHAnsi" w:cstheme="minorHAnsi"/>
        </w:rPr>
        <w:t xml:space="preserve"> </w:t>
      </w:r>
      <w:r w:rsidR="004B45FF" w:rsidRPr="0054499E">
        <w:rPr>
          <w:rFonts w:asciiTheme="minorHAnsi" w:hAnsiTheme="minorHAnsi" w:cstheme="minorHAnsi"/>
          <w:b/>
        </w:rPr>
        <w:t xml:space="preserve">jeudi </w:t>
      </w:r>
      <w:r w:rsidR="00197C58">
        <w:rPr>
          <w:rFonts w:asciiTheme="minorHAnsi" w:hAnsiTheme="minorHAnsi" w:cstheme="minorHAnsi"/>
          <w:b/>
        </w:rPr>
        <w:t>12 décembre</w:t>
      </w:r>
      <w:r w:rsidR="00547E0C" w:rsidRPr="0054499E">
        <w:rPr>
          <w:rFonts w:asciiTheme="minorHAnsi" w:hAnsiTheme="minorHAnsi" w:cstheme="minorHAnsi"/>
          <w:b/>
        </w:rPr>
        <w:t xml:space="preserve"> </w:t>
      </w:r>
      <w:r w:rsidR="00A434FA" w:rsidRPr="0054499E">
        <w:rPr>
          <w:rFonts w:asciiTheme="minorHAnsi" w:hAnsiTheme="minorHAnsi" w:cstheme="minorHAnsi"/>
          <w:b/>
          <w:bCs/>
        </w:rPr>
        <w:t>202</w:t>
      </w:r>
      <w:r w:rsidR="004B45FF" w:rsidRPr="0054499E">
        <w:rPr>
          <w:rFonts w:asciiTheme="minorHAnsi" w:hAnsiTheme="minorHAnsi" w:cstheme="minorHAnsi"/>
          <w:b/>
          <w:bCs/>
        </w:rPr>
        <w:t>4</w:t>
      </w:r>
      <w:r w:rsidR="00A434FA" w:rsidRPr="0054499E">
        <w:rPr>
          <w:rFonts w:asciiTheme="minorHAnsi" w:hAnsiTheme="minorHAnsi" w:cstheme="minorHAnsi"/>
          <w:b/>
          <w:bCs/>
        </w:rPr>
        <w:t xml:space="preserve"> à 19h</w:t>
      </w:r>
    </w:p>
    <w:p w14:paraId="043D34D5" w14:textId="77777777" w:rsidR="00D83EE4" w:rsidRPr="0054499E" w:rsidRDefault="00D83EE4" w:rsidP="00D83EE4">
      <w:pPr>
        <w:rPr>
          <w:rFonts w:asciiTheme="minorHAnsi" w:hAnsiTheme="minorHAnsi" w:cstheme="minorHAnsi"/>
        </w:rPr>
      </w:pPr>
    </w:p>
    <w:p w14:paraId="1F81F226" w14:textId="64813344" w:rsidR="00D83EE4" w:rsidRPr="0054499E" w:rsidRDefault="00D83EE4" w:rsidP="00D83EE4">
      <w:pPr>
        <w:rPr>
          <w:rFonts w:asciiTheme="minorHAnsi" w:hAnsiTheme="minorHAnsi" w:cstheme="minorHAnsi"/>
        </w:rPr>
      </w:pPr>
      <w:r w:rsidRPr="0054499E">
        <w:rPr>
          <w:rFonts w:asciiTheme="minorHAnsi" w:hAnsiTheme="minorHAnsi" w:cstheme="minorHAnsi"/>
        </w:rPr>
        <w:t xml:space="preserve">La séance est levée à </w:t>
      </w:r>
      <w:r w:rsidR="00252DFE" w:rsidRPr="0054499E">
        <w:rPr>
          <w:rFonts w:asciiTheme="minorHAnsi" w:hAnsiTheme="minorHAnsi" w:cstheme="minorHAnsi"/>
        </w:rPr>
        <w:t>20h</w:t>
      </w:r>
      <w:r w:rsidR="00197C58">
        <w:rPr>
          <w:rFonts w:asciiTheme="minorHAnsi" w:hAnsiTheme="minorHAnsi" w:cstheme="minorHAnsi"/>
        </w:rPr>
        <w:t>45</w:t>
      </w:r>
    </w:p>
    <w:sectPr w:rsidR="00D83EE4" w:rsidRPr="0054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7C7A"/>
    <w:multiLevelType w:val="hybridMultilevel"/>
    <w:tmpl w:val="B0C85A02"/>
    <w:lvl w:ilvl="0" w:tplc="8B2453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1920"/>
    <w:multiLevelType w:val="hybridMultilevel"/>
    <w:tmpl w:val="8A1CB422"/>
    <w:lvl w:ilvl="0" w:tplc="4D4E1B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5EB2"/>
    <w:multiLevelType w:val="hybridMultilevel"/>
    <w:tmpl w:val="B94AF820"/>
    <w:lvl w:ilvl="0" w:tplc="A476C38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66625"/>
    <w:multiLevelType w:val="hybridMultilevel"/>
    <w:tmpl w:val="4960771C"/>
    <w:lvl w:ilvl="0" w:tplc="CC22B0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87722"/>
    <w:multiLevelType w:val="hybridMultilevel"/>
    <w:tmpl w:val="2702F03A"/>
    <w:lvl w:ilvl="0" w:tplc="D10E89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3426F"/>
    <w:multiLevelType w:val="hybridMultilevel"/>
    <w:tmpl w:val="60E2583C"/>
    <w:lvl w:ilvl="0" w:tplc="AF6068C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367CC"/>
    <w:multiLevelType w:val="hybridMultilevel"/>
    <w:tmpl w:val="3B78CA8E"/>
    <w:lvl w:ilvl="0" w:tplc="71E4AECC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53E11"/>
    <w:multiLevelType w:val="hybridMultilevel"/>
    <w:tmpl w:val="5F5A5D38"/>
    <w:lvl w:ilvl="0" w:tplc="BDA63A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678117">
    <w:abstractNumId w:val="5"/>
  </w:num>
  <w:num w:numId="2" w16cid:durableId="1068696802">
    <w:abstractNumId w:val="1"/>
  </w:num>
  <w:num w:numId="3" w16cid:durableId="1531647089">
    <w:abstractNumId w:val="6"/>
  </w:num>
  <w:num w:numId="4" w16cid:durableId="574049874">
    <w:abstractNumId w:val="3"/>
  </w:num>
  <w:num w:numId="5" w16cid:durableId="1689216707">
    <w:abstractNumId w:val="7"/>
  </w:num>
  <w:num w:numId="6" w16cid:durableId="1138377221">
    <w:abstractNumId w:val="0"/>
  </w:num>
  <w:num w:numId="7" w16cid:durableId="805657601">
    <w:abstractNumId w:val="4"/>
  </w:num>
  <w:num w:numId="8" w16cid:durableId="1408458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69"/>
    <w:rsid w:val="00020947"/>
    <w:rsid w:val="000A18C4"/>
    <w:rsid w:val="000A6BE4"/>
    <w:rsid w:val="000E5B40"/>
    <w:rsid w:val="00105235"/>
    <w:rsid w:val="00197C58"/>
    <w:rsid w:val="001F19BA"/>
    <w:rsid w:val="002017D6"/>
    <w:rsid w:val="00223942"/>
    <w:rsid w:val="00252DFE"/>
    <w:rsid w:val="00275262"/>
    <w:rsid w:val="00281BC1"/>
    <w:rsid w:val="0028307E"/>
    <w:rsid w:val="002E7D55"/>
    <w:rsid w:val="003D5CD9"/>
    <w:rsid w:val="003E0BD2"/>
    <w:rsid w:val="00421F69"/>
    <w:rsid w:val="00437708"/>
    <w:rsid w:val="004B45FF"/>
    <w:rsid w:val="0054499E"/>
    <w:rsid w:val="00547E0C"/>
    <w:rsid w:val="0065495C"/>
    <w:rsid w:val="006C0324"/>
    <w:rsid w:val="006C719A"/>
    <w:rsid w:val="00765208"/>
    <w:rsid w:val="007B6EE2"/>
    <w:rsid w:val="0082024D"/>
    <w:rsid w:val="008340A0"/>
    <w:rsid w:val="00905AFE"/>
    <w:rsid w:val="00917F70"/>
    <w:rsid w:val="00922D10"/>
    <w:rsid w:val="00960830"/>
    <w:rsid w:val="00975D54"/>
    <w:rsid w:val="00984954"/>
    <w:rsid w:val="009C7ACA"/>
    <w:rsid w:val="00A434FA"/>
    <w:rsid w:val="00AA7AB6"/>
    <w:rsid w:val="00B919D2"/>
    <w:rsid w:val="00BA7057"/>
    <w:rsid w:val="00C0210D"/>
    <w:rsid w:val="00C047A0"/>
    <w:rsid w:val="00C37260"/>
    <w:rsid w:val="00C739D9"/>
    <w:rsid w:val="00CD713C"/>
    <w:rsid w:val="00CF0BA0"/>
    <w:rsid w:val="00D31945"/>
    <w:rsid w:val="00D63189"/>
    <w:rsid w:val="00D83EE4"/>
    <w:rsid w:val="00DD3140"/>
    <w:rsid w:val="00E01C52"/>
    <w:rsid w:val="00E40CB9"/>
    <w:rsid w:val="00E41A1D"/>
    <w:rsid w:val="00E53848"/>
    <w:rsid w:val="00E7578B"/>
    <w:rsid w:val="00E87B82"/>
    <w:rsid w:val="00EE1A53"/>
    <w:rsid w:val="00F33B53"/>
    <w:rsid w:val="00F46C7E"/>
    <w:rsid w:val="00F62384"/>
    <w:rsid w:val="00F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982C"/>
  <w15:chartTrackingRefBased/>
  <w15:docId w15:val="{00937480-E618-42A8-98FC-6A867702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340A0"/>
    <w:pPr>
      <w:keepNext/>
      <w:tabs>
        <w:tab w:val="left" w:pos="709"/>
        <w:tab w:val="left" w:pos="8391"/>
      </w:tabs>
      <w:jc w:val="center"/>
      <w:outlineLvl w:val="0"/>
    </w:pPr>
    <w:rPr>
      <w:rFonts w:ascii="Arial Narrow" w:hAnsi="Arial Narrow"/>
      <w:b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23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8340A0"/>
    <w:pPr>
      <w:keepNext/>
      <w:jc w:val="both"/>
      <w:outlineLvl w:val="2"/>
    </w:pPr>
    <w:rPr>
      <w:rFonts w:ascii="Arial Narrow" w:hAnsi="Arial Narrow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0CB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8340A0"/>
    <w:rPr>
      <w:rFonts w:ascii="Arial Narrow" w:eastAsia="Times New Roman" w:hAnsi="Arial Narrow" w:cs="Times New Roman"/>
      <w:b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8340A0"/>
    <w:rPr>
      <w:rFonts w:ascii="Arial Narrow" w:eastAsia="Times New Roman" w:hAnsi="Arial Narrow" w:cs="Times New Roman"/>
      <w:b/>
      <w:bCs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6238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C32A-91A6-4D61-823D-1525BC8D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Tourisme</dc:creator>
  <cp:keywords/>
  <dc:description/>
  <cp:lastModifiedBy>Information Animation</cp:lastModifiedBy>
  <cp:revision>16</cp:revision>
  <cp:lastPrinted>2022-04-01T07:25:00Z</cp:lastPrinted>
  <dcterms:created xsi:type="dcterms:W3CDTF">2022-01-25T08:10:00Z</dcterms:created>
  <dcterms:modified xsi:type="dcterms:W3CDTF">2024-11-12T16:35:00Z</dcterms:modified>
</cp:coreProperties>
</file>